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E131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b/>
          <w:bCs/>
          <w:color w:val="000000"/>
          <w:sz w:val="22"/>
          <w:szCs w:val="22"/>
        </w:rPr>
        <w:t>Albany Democratic Club General Meeting</w:t>
      </w:r>
    </w:p>
    <w:p w14:paraId="393DC0B6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Albany Library</w:t>
      </w:r>
    </w:p>
    <w:p w14:paraId="1116CA88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June 20, 2019</w:t>
      </w:r>
    </w:p>
    <w:p w14:paraId="326487AB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7 p.m.</w:t>
      </w:r>
    </w:p>
    <w:p w14:paraId="55B570CE" w14:textId="77777777" w:rsidR="00B31C2D" w:rsidRPr="00B31C2D" w:rsidRDefault="00B31C2D" w:rsidP="00B31C2D">
      <w:pPr>
        <w:rPr>
          <w:rFonts w:eastAsia="Times New Roman"/>
        </w:rPr>
      </w:pPr>
    </w:p>
    <w:p w14:paraId="2CB565D4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hyperlink r:id="rId5" w:history="1">
        <w:r w:rsidRPr="00B31C2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meeting</w:t>
        </w:r>
      </w:hyperlink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 started with brief opening remarks from Bryan Marten and introductions of attendees.</w:t>
      </w:r>
    </w:p>
    <w:p w14:paraId="46104B6F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Bryan Marten reported that Julia Chang Frank intends to present at the club’s July meeting on her discussions with local ethnic and economic groups.</w:t>
      </w:r>
    </w:p>
    <w:p w14:paraId="7A2ABDDC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Bryan Marten then reported on the recent California state party convention, which he attended. At the event, Rusty Hicks was elected California State Democratic Party Chairman.</w:t>
      </w:r>
    </w:p>
    <w:p w14:paraId="54C28746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Following a question on how the state democratic convention, the group discussed the state democratic party, its recent convention, and how state party delegates are appointed.</w:t>
      </w:r>
    </w:p>
    <w:p w14:paraId="45CC6710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City commission member Bryan Marten gave community updates on Albany </w:t>
      </w:r>
      <w:hyperlink r:id="rId6" w:history="1">
        <w:r w:rsidRPr="00B31C2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Parks, Recreation &amp; Open Space Commissio</w:t>
        </w:r>
      </w:hyperlink>
      <w:r w:rsidRPr="00B31C2D">
        <w:rPr>
          <w:rFonts w:ascii="Arial" w:eastAsia="Times New Roman" w:hAnsi="Arial" w:cs="Arial"/>
          <w:color w:val="000000"/>
          <w:sz w:val="22"/>
          <w:szCs w:val="22"/>
        </w:rPr>
        <w:t>n activities. </w:t>
      </w:r>
    </w:p>
    <w:p w14:paraId="4D9ABA76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City commission member Preston Jordan gave community updates on </w:t>
      </w:r>
      <w:hyperlink r:id="rId7" w:history="1">
        <w:r w:rsidRPr="00B31C2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Traffic &amp; Safety Commission</w:t>
        </w:r>
      </w:hyperlink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 activities.</w:t>
      </w:r>
    </w:p>
    <w:p w14:paraId="43F01F0D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City councilmember Nick </w:t>
      </w:r>
      <w:proofErr w:type="spellStart"/>
      <w:r w:rsidRPr="00B31C2D">
        <w:rPr>
          <w:rFonts w:ascii="Arial" w:eastAsia="Times New Roman" w:hAnsi="Arial" w:cs="Arial"/>
          <w:color w:val="000000"/>
          <w:sz w:val="22"/>
          <w:szCs w:val="22"/>
        </w:rPr>
        <w:t>Pilch</w:t>
      </w:r>
      <w:proofErr w:type="spellEnd"/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 discussed recent city council activities and decisions.</w:t>
      </w:r>
    </w:p>
    <w:p w14:paraId="6DE41BEC" w14:textId="77777777" w:rsidR="00B31C2D" w:rsidRPr="00B31C2D" w:rsidRDefault="00B31C2D" w:rsidP="00B31C2D">
      <w:pPr>
        <w:rPr>
          <w:rFonts w:eastAsia="Times New Roman"/>
        </w:rPr>
      </w:pPr>
      <w:hyperlink r:id="rId8" w:history="1">
        <w:proofErr w:type="spellStart"/>
        <w:r w:rsidRPr="00B31C2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Adena</w:t>
        </w:r>
        <w:proofErr w:type="spellEnd"/>
        <w:r w:rsidRPr="00B31C2D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 xml:space="preserve"> Ishii</w:t>
        </w:r>
      </w:hyperlink>
      <w:r w:rsidRPr="00B31C2D">
        <w:rPr>
          <w:rFonts w:ascii="Arial" w:eastAsia="Times New Roman" w:hAnsi="Arial" w:cs="Arial"/>
          <w:color w:val="000000"/>
          <w:sz w:val="22"/>
          <w:szCs w:val="22"/>
        </w:rPr>
        <w:t>, the president of our Berkeley, Albany, and Emeryville chapter of the League of Women Voters, spoke on the case for lowering the voting age.</w:t>
      </w:r>
    </w:p>
    <w:p w14:paraId="631023A5" w14:textId="77777777" w:rsidR="00B31C2D" w:rsidRPr="00B31C2D" w:rsidRDefault="00B31C2D" w:rsidP="00B31C2D">
      <w:pPr>
        <w:ind w:left="720"/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She discussed the history of voting age.</w:t>
      </w:r>
    </w:p>
    <w:p w14:paraId="7D3454F8" w14:textId="77777777" w:rsidR="00B31C2D" w:rsidRPr="00B31C2D" w:rsidRDefault="00B31C2D" w:rsidP="00B31C2D">
      <w:pPr>
        <w:ind w:left="720"/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The move to lowering the vote is taking hold in a handful of cities across the country, including Boulder, Colorado, and Washington, D.C.</w:t>
      </w:r>
    </w:p>
    <w:p w14:paraId="5BAC9ABD" w14:textId="77777777" w:rsidR="00B31C2D" w:rsidRPr="00B31C2D" w:rsidRDefault="00B31C2D" w:rsidP="00B31C2D">
      <w:pPr>
        <w:ind w:left="720"/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She addressed common arguments against the issue, including teens don’t care to vote and don’t have the decision-making skills.</w:t>
      </w:r>
    </w:p>
    <w:p w14:paraId="07B92D30" w14:textId="77777777" w:rsidR="00B31C2D" w:rsidRPr="00B31C2D" w:rsidRDefault="00B31C2D" w:rsidP="00B31C2D">
      <w:pPr>
        <w:ind w:left="720"/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She presented data on reported voting ages from 1980 to 2016 and examined factors that can drive political interest and engagement, including gun violence.</w:t>
      </w:r>
    </w:p>
    <w:p w14:paraId="66074CD2" w14:textId="77777777" w:rsidR="00B31C2D" w:rsidRPr="00B31C2D" w:rsidRDefault="00B31C2D" w:rsidP="00B31C2D">
      <w:pPr>
        <w:ind w:left="720"/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She also looked at the development of cognitive abilities for </w:t>
      </w:r>
      <w:proofErr w:type="gramStart"/>
      <w:r w:rsidRPr="00B31C2D">
        <w:rPr>
          <w:rFonts w:ascii="Arial" w:eastAsia="Times New Roman" w:hAnsi="Arial" w:cs="Arial"/>
          <w:color w:val="000000"/>
          <w:sz w:val="22"/>
          <w:szCs w:val="22"/>
        </w:rPr>
        <w:t>16 year</w:t>
      </w:r>
      <w:proofErr w:type="gramEnd"/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B31C2D">
        <w:rPr>
          <w:rFonts w:ascii="Arial" w:eastAsia="Times New Roman" w:hAnsi="Arial" w:cs="Arial"/>
          <w:color w:val="000000"/>
          <w:sz w:val="22"/>
          <w:szCs w:val="22"/>
        </w:rPr>
        <w:t>olds</w:t>
      </w:r>
      <w:proofErr w:type="spellEnd"/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 and they ability to make decisions at that age. </w:t>
      </w:r>
    </w:p>
    <w:p w14:paraId="411B11F2" w14:textId="77777777" w:rsidR="00B31C2D" w:rsidRPr="00B31C2D" w:rsidRDefault="00B31C2D" w:rsidP="00B31C2D">
      <w:pPr>
        <w:ind w:left="720"/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She then discussed how voting at 16 can occur with support and encouragement to vote.</w:t>
      </w:r>
    </w:p>
    <w:p w14:paraId="468C3BD8" w14:textId="77777777" w:rsidR="00B31C2D" w:rsidRPr="00B31C2D" w:rsidRDefault="00B31C2D" w:rsidP="00B31C2D">
      <w:pPr>
        <w:ind w:left="720"/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She also looked at Berkeley’s efforts to allow 16 and </w:t>
      </w:r>
      <w:proofErr w:type="gramStart"/>
      <w:r w:rsidRPr="00B31C2D">
        <w:rPr>
          <w:rFonts w:ascii="Arial" w:eastAsia="Times New Roman" w:hAnsi="Arial" w:cs="Arial"/>
          <w:color w:val="000000"/>
          <w:sz w:val="22"/>
          <w:szCs w:val="22"/>
        </w:rPr>
        <w:t>17 year</w:t>
      </w:r>
      <w:proofErr w:type="gramEnd"/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B31C2D">
        <w:rPr>
          <w:rFonts w:ascii="Arial" w:eastAsia="Times New Roman" w:hAnsi="Arial" w:cs="Arial"/>
          <w:color w:val="000000"/>
          <w:sz w:val="22"/>
          <w:szCs w:val="22"/>
        </w:rPr>
        <w:t>olds</w:t>
      </w:r>
      <w:proofErr w:type="spellEnd"/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 to vote in school-board elections.</w:t>
      </w:r>
    </w:p>
    <w:p w14:paraId="0CE09986" w14:textId="77777777" w:rsidR="00B31C2D" w:rsidRPr="00B31C2D" w:rsidRDefault="00B31C2D" w:rsidP="00B31C2D">
      <w:pPr>
        <w:ind w:left="720"/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And she examined the difficulty of allowing 16 years to vote by state.</w:t>
      </w:r>
    </w:p>
    <w:p w14:paraId="1F6E6B2B" w14:textId="77777777" w:rsidR="00B31C2D" w:rsidRPr="00B31C2D" w:rsidRDefault="00B31C2D" w:rsidP="00B31C2D">
      <w:pPr>
        <w:ind w:left="720"/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>As part of the discussion, she looked at the difficulty of having two ballots for elections: a limited for under 18 and a full for over 18.</w:t>
      </w:r>
    </w:p>
    <w:p w14:paraId="6A122104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Albany Democratic Club members in attendance held a straw poll and voted to recommend that the city council, city committees, and school board -- investigate </w:t>
      </w:r>
      <w:proofErr w:type="gramStart"/>
      <w:r w:rsidRPr="00B31C2D">
        <w:rPr>
          <w:rFonts w:ascii="Arial" w:eastAsia="Times New Roman" w:hAnsi="Arial" w:cs="Arial"/>
          <w:color w:val="000000"/>
          <w:sz w:val="22"/>
          <w:szCs w:val="22"/>
        </w:rPr>
        <w:t>adopting  Vote</w:t>
      </w:r>
      <w:proofErr w:type="gramEnd"/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 16 in Albany.</w:t>
      </w:r>
    </w:p>
    <w:p w14:paraId="548992D5" w14:textId="77777777" w:rsidR="00B31C2D" w:rsidRPr="00B31C2D" w:rsidRDefault="00B31C2D" w:rsidP="00B31C2D">
      <w:pPr>
        <w:rPr>
          <w:rFonts w:eastAsia="Times New Roman"/>
        </w:rPr>
      </w:pPr>
      <w:r w:rsidRPr="00B31C2D">
        <w:rPr>
          <w:rFonts w:ascii="Arial" w:eastAsia="Times New Roman" w:hAnsi="Arial" w:cs="Arial"/>
          <w:color w:val="000000"/>
          <w:sz w:val="22"/>
          <w:szCs w:val="22"/>
        </w:rPr>
        <w:t xml:space="preserve">Bryan Marten adjourned the meeting at </w:t>
      </w:r>
      <w:proofErr w:type="gramStart"/>
      <w:r w:rsidRPr="00B31C2D">
        <w:rPr>
          <w:rFonts w:ascii="Arial" w:eastAsia="Times New Roman" w:hAnsi="Arial" w:cs="Arial"/>
          <w:color w:val="000000"/>
          <w:sz w:val="22"/>
          <w:szCs w:val="22"/>
        </w:rPr>
        <w:t>9:00  p.m.</w:t>
      </w:r>
      <w:proofErr w:type="gramEnd"/>
    </w:p>
    <w:p w14:paraId="3CD2E34D" w14:textId="77777777" w:rsidR="00B31C2D" w:rsidRPr="00B31C2D" w:rsidRDefault="00B31C2D" w:rsidP="00B31C2D">
      <w:pPr>
        <w:rPr>
          <w:rFonts w:eastAsia="Times New Roman"/>
        </w:rPr>
      </w:pPr>
    </w:p>
    <w:p w14:paraId="0166C65C" w14:textId="77777777" w:rsidR="0052092D" w:rsidRDefault="00B31C2D">
      <w:bookmarkStart w:id="0" w:name="_GoBack"/>
      <w:bookmarkEnd w:id="0"/>
    </w:p>
    <w:sectPr w:rsidR="0052092D" w:rsidSect="0001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069A"/>
    <w:multiLevelType w:val="multilevel"/>
    <w:tmpl w:val="F5D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2252C"/>
    <w:multiLevelType w:val="multilevel"/>
    <w:tmpl w:val="A038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11F97"/>
    <w:multiLevelType w:val="multilevel"/>
    <w:tmpl w:val="3FD8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60124"/>
    <w:multiLevelType w:val="multilevel"/>
    <w:tmpl w:val="D636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26482"/>
    <w:multiLevelType w:val="multilevel"/>
    <w:tmpl w:val="2862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41A49"/>
    <w:multiLevelType w:val="multilevel"/>
    <w:tmpl w:val="513A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70480"/>
    <w:multiLevelType w:val="multilevel"/>
    <w:tmpl w:val="835E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70F1A"/>
    <w:multiLevelType w:val="multilevel"/>
    <w:tmpl w:val="372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2D"/>
    <w:rsid w:val="00016B0F"/>
    <w:rsid w:val="00414E4B"/>
    <w:rsid w:val="005A012E"/>
    <w:rsid w:val="00740633"/>
    <w:rsid w:val="007A0787"/>
    <w:rsid w:val="007F2CD9"/>
    <w:rsid w:val="00B31C2D"/>
    <w:rsid w:val="00BA251D"/>
    <w:rsid w:val="00DD2C88"/>
    <w:rsid w:val="00F24C20"/>
    <w:rsid w:val="00F2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7171"/>
  <w14:defaultImageDpi w14:val="32767"/>
  <w15:chartTrackingRefBased/>
  <w15:docId w15:val="{98EFA6EF-C726-EA44-8FFA-08C4F6D8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C2D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31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keleyside.com/2018/10/23/first-woman-of-color-to-be-league-of-women-voters-president-marks-a-series-of-fir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banyca.org/government/boards-commissions-committees/traffic-safety-com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nyca.org/government/boards-commissions-committees/parks-recreation-commission" TargetMode="External"/><Relationship Id="rId5" Type="http://schemas.openxmlformats.org/officeDocument/2006/relationships/hyperlink" Target="https://www.facebook.com/Albany-California-Democratic-Club-Events-19612710100374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Baty</dc:creator>
  <cp:keywords/>
  <dc:description/>
  <cp:lastModifiedBy>Christy Baty</cp:lastModifiedBy>
  <cp:revision>1</cp:revision>
  <dcterms:created xsi:type="dcterms:W3CDTF">2019-07-21T18:06:00Z</dcterms:created>
  <dcterms:modified xsi:type="dcterms:W3CDTF">2019-07-21T18:08:00Z</dcterms:modified>
</cp:coreProperties>
</file>